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675AD" w14:textId="77777777" w:rsidR="0072344B" w:rsidRDefault="0072344B" w:rsidP="00250E9E">
      <w:pPr>
        <w:jc w:val="center"/>
        <w:rPr>
          <w:b/>
          <w:sz w:val="32"/>
          <w:szCs w:val="32"/>
        </w:rPr>
      </w:pPr>
    </w:p>
    <w:p w14:paraId="36BD5001" w14:textId="77777777" w:rsidR="00250E9E" w:rsidRPr="007A338D" w:rsidRDefault="00250E9E" w:rsidP="00250E9E">
      <w:pPr>
        <w:jc w:val="center"/>
        <w:rPr>
          <w:b/>
          <w:sz w:val="32"/>
          <w:szCs w:val="32"/>
        </w:rPr>
      </w:pPr>
      <w:r w:rsidRPr="007A338D">
        <w:rPr>
          <w:b/>
          <w:sz w:val="32"/>
          <w:szCs w:val="32"/>
        </w:rPr>
        <w:t>TÜRKİYE JUDO FEDERASYONU BAŞKANLIĞINA</w:t>
      </w:r>
    </w:p>
    <w:p w14:paraId="17B30E42" w14:textId="77777777" w:rsidR="00250E9E" w:rsidRPr="007A338D" w:rsidRDefault="00250E9E" w:rsidP="00250E9E">
      <w:pPr>
        <w:ind w:left="3540" w:firstLine="708"/>
        <w:jc w:val="center"/>
        <w:rPr>
          <w:b/>
          <w:sz w:val="32"/>
          <w:szCs w:val="32"/>
        </w:rPr>
      </w:pPr>
      <w:r w:rsidRPr="007A338D">
        <w:rPr>
          <w:b/>
          <w:sz w:val="32"/>
          <w:szCs w:val="32"/>
        </w:rPr>
        <w:t xml:space="preserve"> </w:t>
      </w:r>
      <w:r>
        <w:rPr>
          <w:b/>
          <w:sz w:val="32"/>
          <w:szCs w:val="32"/>
        </w:rPr>
        <w:t xml:space="preserve">        </w:t>
      </w:r>
      <w:r w:rsidRPr="007A338D">
        <w:rPr>
          <w:b/>
          <w:sz w:val="32"/>
          <w:szCs w:val="32"/>
        </w:rPr>
        <w:t xml:space="preserve"> ANKARA</w:t>
      </w:r>
    </w:p>
    <w:p w14:paraId="4B36AFED" w14:textId="77777777" w:rsidR="0022040E" w:rsidRDefault="00CE7069" w:rsidP="00250E9E">
      <w:pPr>
        <w:ind w:firstLine="708"/>
        <w:jc w:val="both"/>
        <w:rPr>
          <w:b/>
          <w:sz w:val="24"/>
          <w:szCs w:val="24"/>
        </w:rPr>
      </w:pPr>
      <w:r>
        <w:rPr>
          <w:b/>
          <w:sz w:val="24"/>
          <w:szCs w:val="24"/>
        </w:rPr>
        <w:t xml:space="preserve">Avrupa Judo Birliği ve </w:t>
      </w:r>
      <w:r w:rsidR="00407A9E">
        <w:rPr>
          <w:b/>
          <w:sz w:val="24"/>
          <w:szCs w:val="24"/>
        </w:rPr>
        <w:t>Türkiye Judo Federasyonu 2025</w:t>
      </w:r>
      <w:r w:rsidR="00250E9E" w:rsidRPr="007A338D">
        <w:rPr>
          <w:b/>
          <w:sz w:val="24"/>
          <w:szCs w:val="24"/>
        </w:rPr>
        <w:t xml:space="preserve"> Faaliy</w:t>
      </w:r>
      <w:r w:rsidR="00250E9E">
        <w:rPr>
          <w:b/>
          <w:sz w:val="24"/>
          <w:szCs w:val="24"/>
        </w:rPr>
        <w:t>et programınd</w:t>
      </w:r>
      <w:r>
        <w:rPr>
          <w:b/>
          <w:sz w:val="24"/>
          <w:szCs w:val="24"/>
        </w:rPr>
        <w:t xml:space="preserve">a yer alan </w:t>
      </w:r>
      <w:r w:rsidR="00407A9E">
        <w:rPr>
          <w:b/>
          <w:sz w:val="24"/>
          <w:szCs w:val="24"/>
        </w:rPr>
        <w:t>Yıldızlar Avrupa Kupası Judo Turnuvası 05-06 Temmuz</w:t>
      </w:r>
      <w:r w:rsidR="00250E9E">
        <w:rPr>
          <w:b/>
          <w:sz w:val="24"/>
          <w:szCs w:val="24"/>
        </w:rPr>
        <w:t xml:space="preserve"> </w:t>
      </w:r>
      <w:r w:rsidR="00407A9E">
        <w:rPr>
          <w:b/>
          <w:sz w:val="24"/>
          <w:szCs w:val="24"/>
        </w:rPr>
        <w:t>2025</w:t>
      </w:r>
      <w:r w:rsidR="00250E9E" w:rsidRPr="007A338D">
        <w:rPr>
          <w:b/>
          <w:sz w:val="24"/>
          <w:szCs w:val="24"/>
        </w:rPr>
        <w:t xml:space="preserve"> tarihleri arasında </w:t>
      </w:r>
      <w:r w:rsidR="00407A9E">
        <w:rPr>
          <w:b/>
          <w:sz w:val="24"/>
          <w:szCs w:val="24"/>
        </w:rPr>
        <w:t>Kocaeli</w:t>
      </w:r>
      <w:r w:rsidR="00250E9E">
        <w:rPr>
          <w:b/>
          <w:sz w:val="24"/>
          <w:szCs w:val="24"/>
        </w:rPr>
        <w:t xml:space="preserve"> İlinde yapılacaktır</w:t>
      </w:r>
      <w:r w:rsidR="00250E9E" w:rsidRPr="007A338D">
        <w:rPr>
          <w:b/>
          <w:sz w:val="24"/>
          <w:szCs w:val="24"/>
        </w:rPr>
        <w:t xml:space="preserve">. </w:t>
      </w:r>
    </w:p>
    <w:p w14:paraId="0C07E88C" w14:textId="498F0564" w:rsidR="00BC2B0F" w:rsidRDefault="00250E9E" w:rsidP="00BC2B0F">
      <w:pPr>
        <w:ind w:firstLine="708"/>
        <w:rPr>
          <w:b/>
          <w:sz w:val="24"/>
          <w:szCs w:val="24"/>
        </w:rPr>
      </w:pPr>
      <w:r w:rsidRPr="007A338D">
        <w:rPr>
          <w:b/>
          <w:sz w:val="24"/>
          <w:szCs w:val="24"/>
        </w:rPr>
        <w:t xml:space="preserve">Söz konusu </w:t>
      </w:r>
      <w:r>
        <w:rPr>
          <w:b/>
          <w:sz w:val="24"/>
          <w:szCs w:val="24"/>
        </w:rPr>
        <w:t xml:space="preserve">Müsabaka </w:t>
      </w:r>
      <w:r w:rsidRPr="007A338D">
        <w:rPr>
          <w:b/>
          <w:sz w:val="24"/>
          <w:szCs w:val="24"/>
        </w:rPr>
        <w:t xml:space="preserve">için, Türkiye Judo Federasyonunun </w:t>
      </w:r>
      <w:r>
        <w:rPr>
          <w:b/>
          <w:sz w:val="24"/>
          <w:szCs w:val="24"/>
        </w:rPr>
        <w:t>b</w:t>
      </w:r>
      <w:r w:rsidRPr="007A338D">
        <w:rPr>
          <w:b/>
          <w:sz w:val="24"/>
          <w:szCs w:val="24"/>
        </w:rPr>
        <w:t>elirtece</w:t>
      </w:r>
      <w:r>
        <w:rPr>
          <w:b/>
          <w:sz w:val="24"/>
          <w:szCs w:val="24"/>
        </w:rPr>
        <w:t>ği tarih ve yerde bulunacağıma</w:t>
      </w:r>
      <w:r w:rsidRPr="007A338D">
        <w:rPr>
          <w:b/>
          <w:sz w:val="24"/>
          <w:szCs w:val="24"/>
        </w:rPr>
        <w:t xml:space="preserve">, alacağı tüm kararlara disiplin ile uyacağıma </w:t>
      </w:r>
      <w:r>
        <w:rPr>
          <w:b/>
          <w:sz w:val="24"/>
          <w:szCs w:val="24"/>
        </w:rPr>
        <w:t>bununla berab</w:t>
      </w:r>
      <w:r w:rsidR="0022040E">
        <w:rPr>
          <w:b/>
          <w:sz w:val="24"/>
          <w:szCs w:val="24"/>
        </w:rPr>
        <w:t>e</w:t>
      </w:r>
      <w:r w:rsidR="00407A9E">
        <w:rPr>
          <w:b/>
          <w:sz w:val="24"/>
          <w:szCs w:val="24"/>
        </w:rPr>
        <w:t xml:space="preserve">r müsabakalar için toplam </w:t>
      </w:r>
      <w:r w:rsidR="00407A9E" w:rsidRPr="0072344B">
        <w:rPr>
          <w:b/>
          <w:sz w:val="24"/>
          <w:szCs w:val="24"/>
          <w:highlight w:val="yellow"/>
        </w:rPr>
        <w:t>10.0</w:t>
      </w:r>
      <w:r w:rsidR="00CE7069" w:rsidRPr="0072344B">
        <w:rPr>
          <w:b/>
          <w:sz w:val="24"/>
          <w:szCs w:val="24"/>
          <w:highlight w:val="yellow"/>
        </w:rPr>
        <w:t xml:space="preserve">00 TL </w:t>
      </w:r>
      <w:r w:rsidRPr="0072344B">
        <w:rPr>
          <w:b/>
          <w:sz w:val="24"/>
          <w:szCs w:val="24"/>
          <w:highlight w:val="yellow"/>
        </w:rPr>
        <w:t>ücreti</w:t>
      </w:r>
      <w:r>
        <w:rPr>
          <w:b/>
          <w:sz w:val="24"/>
          <w:szCs w:val="24"/>
        </w:rPr>
        <w:t xml:space="preserve"> </w:t>
      </w:r>
      <w:r w:rsidR="005E5C41">
        <w:rPr>
          <w:b/>
          <w:sz w:val="24"/>
          <w:szCs w:val="24"/>
        </w:rPr>
        <w:t>( konaklama,</w:t>
      </w:r>
      <w:r w:rsidR="00111D5E">
        <w:rPr>
          <w:b/>
          <w:sz w:val="24"/>
          <w:szCs w:val="24"/>
        </w:rPr>
        <w:t xml:space="preserve"> </w:t>
      </w:r>
      <w:r w:rsidR="005E5C41">
        <w:rPr>
          <w:b/>
          <w:sz w:val="24"/>
          <w:szCs w:val="24"/>
        </w:rPr>
        <w:t xml:space="preserve">backnumber) </w:t>
      </w:r>
      <w:r>
        <w:rPr>
          <w:b/>
          <w:sz w:val="24"/>
          <w:szCs w:val="24"/>
        </w:rPr>
        <w:t>tarafımdan ödenerek</w:t>
      </w:r>
      <w:r w:rsidRPr="007A338D">
        <w:rPr>
          <w:b/>
          <w:sz w:val="24"/>
          <w:szCs w:val="24"/>
        </w:rPr>
        <w:t xml:space="preserve"> katılmak istiyorum. </w:t>
      </w:r>
    </w:p>
    <w:p w14:paraId="26710759" w14:textId="77777777" w:rsidR="00250E9E" w:rsidRDefault="00250E9E" w:rsidP="00CE7069">
      <w:pPr>
        <w:jc w:val="both"/>
        <w:rPr>
          <w:b/>
          <w:sz w:val="24"/>
          <w:szCs w:val="24"/>
        </w:rPr>
      </w:pPr>
    </w:p>
    <w:p w14:paraId="5933958E" w14:textId="77777777" w:rsidR="0072344B" w:rsidRDefault="0072344B" w:rsidP="00CE7069">
      <w:pPr>
        <w:jc w:val="both"/>
        <w:rPr>
          <w:b/>
          <w:sz w:val="24"/>
          <w:szCs w:val="24"/>
        </w:rPr>
      </w:pPr>
    </w:p>
    <w:p w14:paraId="2AFD5994" w14:textId="77777777" w:rsidR="00407A9E" w:rsidRDefault="00250E9E" w:rsidP="00250E9E">
      <w:pPr>
        <w:ind w:firstLine="708"/>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İmza </w:t>
      </w:r>
    </w:p>
    <w:p w14:paraId="5462594F" w14:textId="77777777" w:rsidR="00250E9E" w:rsidRDefault="00250E9E" w:rsidP="00250E9E">
      <w:pPr>
        <w:ind w:firstLine="708"/>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Adı- Soyadı</w:t>
      </w:r>
    </w:p>
    <w:p w14:paraId="5C08FDAB" w14:textId="77777777" w:rsidR="00407A9E" w:rsidRDefault="00407A9E" w:rsidP="005E5C41">
      <w:pPr>
        <w:pStyle w:val="AralkYok"/>
        <w:rPr>
          <w:b/>
        </w:rPr>
      </w:pPr>
    </w:p>
    <w:p w14:paraId="5FF87E62" w14:textId="77777777" w:rsidR="005E5C41" w:rsidRPr="002A56AD" w:rsidRDefault="005E5C41" w:rsidP="005E5C41">
      <w:pPr>
        <w:pStyle w:val="AralkYok"/>
        <w:rPr>
          <w:b/>
        </w:rPr>
      </w:pPr>
      <w:r w:rsidRPr="002A56AD">
        <w:rPr>
          <w:b/>
        </w:rPr>
        <w:t>TC No :</w:t>
      </w:r>
    </w:p>
    <w:p w14:paraId="5B1559B4" w14:textId="77777777" w:rsidR="005E5C41" w:rsidRPr="002A56AD" w:rsidRDefault="005E5C41" w:rsidP="005E5C41">
      <w:pPr>
        <w:pStyle w:val="AralkYok"/>
        <w:rPr>
          <w:b/>
        </w:rPr>
      </w:pPr>
      <w:r w:rsidRPr="002A56AD">
        <w:rPr>
          <w:b/>
        </w:rPr>
        <w:t>Derecesi :</w:t>
      </w:r>
    </w:p>
    <w:p w14:paraId="5D1F4201" w14:textId="77777777" w:rsidR="005E5C41" w:rsidRPr="002A56AD" w:rsidRDefault="005E5C41" w:rsidP="005E5C41">
      <w:pPr>
        <w:pStyle w:val="AralkYok"/>
        <w:rPr>
          <w:b/>
        </w:rPr>
      </w:pPr>
      <w:r w:rsidRPr="002A56AD">
        <w:rPr>
          <w:b/>
        </w:rPr>
        <w:t xml:space="preserve">İli : </w:t>
      </w:r>
    </w:p>
    <w:p w14:paraId="1334049F" w14:textId="77777777" w:rsidR="005E5C41" w:rsidRPr="002A56AD" w:rsidRDefault="005E5C41" w:rsidP="005E5C41">
      <w:pPr>
        <w:pStyle w:val="AralkYok"/>
        <w:rPr>
          <w:b/>
        </w:rPr>
      </w:pPr>
      <w:r w:rsidRPr="002A56AD">
        <w:rPr>
          <w:b/>
        </w:rPr>
        <w:t>Kulübü :</w:t>
      </w:r>
    </w:p>
    <w:p w14:paraId="4DA1FC96" w14:textId="77777777" w:rsidR="005E5C41" w:rsidRDefault="005E5C41" w:rsidP="005E5C41">
      <w:pPr>
        <w:rPr>
          <w:b/>
        </w:rPr>
      </w:pPr>
      <w:r w:rsidRPr="00250E9E">
        <w:rPr>
          <w:b/>
        </w:rPr>
        <w:t>Ek : Banka Dekontu</w:t>
      </w:r>
    </w:p>
    <w:p w14:paraId="5A63E281" w14:textId="77777777" w:rsidR="005E5C41" w:rsidRDefault="005E5C41" w:rsidP="005E5C41">
      <w:pPr>
        <w:jc w:val="both"/>
        <w:rPr>
          <w:b/>
          <w:sz w:val="24"/>
          <w:szCs w:val="24"/>
        </w:rPr>
      </w:pPr>
    </w:p>
    <w:p w14:paraId="44F54ACD" w14:textId="77777777" w:rsidR="00CE7069" w:rsidRDefault="00CE7069" w:rsidP="00CE7069">
      <w:pPr>
        <w:ind w:firstLine="708"/>
        <w:jc w:val="both"/>
        <w:rPr>
          <w:b/>
          <w:sz w:val="24"/>
          <w:szCs w:val="24"/>
        </w:rPr>
      </w:pPr>
    </w:p>
    <w:p w14:paraId="11436F72" w14:textId="4F3F46AC" w:rsidR="00CE7069" w:rsidRDefault="005E5C41" w:rsidP="005E5C41">
      <w:pPr>
        <w:jc w:val="both"/>
        <w:rPr>
          <w:b/>
          <w:sz w:val="24"/>
          <w:szCs w:val="24"/>
        </w:rPr>
      </w:pPr>
      <w:r>
        <w:rPr>
          <w:b/>
          <w:sz w:val="24"/>
          <w:szCs w:val="24"/>
        </w:rPr>
        <w:t>NOT : Katılmak isteyen sporcular Dile</w:t>
      </w:r>
      <w:r w:rsidR="00407A9E">
        <w:rPr>
          <w:b/>
          <w:sz w:val="24"/>
          <w:szCs w:val="24"/>
        </w:rPr>
        <w:t xml:space="preserve">kçe ve banka dekontunu en geç </w:t>
      </w:r>
      <w:r w:rsidR="00407A9E" w:rsidRPr="0072344B">
        <w:rPr>
          <w:b/>
          <w:sz w:val="24"/>
          <w:szCs w:val="24"/>
          <w:highlight w:val="yellow"/>
        </w:rPr>
        <w:t>01.07.2025</w:t>
      </w:r>
      <w:r>
        <w:rPr>
          <w:b/>
          <w:sz w:val="24"/>
          <w:szCs w:val="24"/>
        </w:rPr>
        <w:t xml:space="preserve"> tarihi</w:t>
      </w:r>
      <w:r w:rsidR="00111D5E">
        <w:rPr>
          <w:b/>
          <w:sz w:val="24"/>
          <w:szCs w:val="24"/>
        </w:rPr>
        <w:t xml:space="preserve"> saat 18:00’a </w:t>
      </w:r>
      <w:r>
        <w:rPr>
          <w:b/>
          <w:sz w:val="24"/>
          <w:szCs w:val="24"/>
        </w:rPr>
        <w:t xml:space="preserve"> kadar Türkiye Judo Federasyonuna </w:t>
      </w:r>
      <w:r w:rsidR="00111D5E">
        <w:rPr>
          <w:b/>
          <w:sz w:val="24"/>
          <w:szCs w:val="24"/>
        </w:rPr>
        <w:t>e-posta (</w:t>
      </w:r>
      <w:hyperlink r:id="rId4" w:history="1">
        <w:r w:rsidR="00111D5E" w:rsidRPr="00DD5FBF">
          <w:rPr>
            <w:rStyle w:val="Kpr"/>
            <w:b/>
            <w:sz w:val="24"/>
            <w:szCs w:val="24"/>
          </w:rPr>
          <w:t>turkjudo@judo.org.tr</w:t>
        </w:r>
      </w:hyperlink>
      <w:r w:rsidR="00111D5E">
        <w:rPr>
          <w:b/>
          <w:sz w:val="24"/>
          <w:szCs w:val="24"/>
        </w:rPr>
        <w:t xml:space="preserve">) veya elden teslim yoluyla </w:t>
      </w:r>
      <w:r>
        <w:rPr>
          <w:b/>
          <w:sz w:val="24"/>
          <w:szCs w:val="24"/>
        </w:rPr>
        <w:t>ulaştırmak zorundadır.</w:t>
      </w:r>
      <w:r w:rsidR="00111D5E">
        <w:rPr>
          <w:b/>
          <w:sz w:val="24"/>
          <w:szCs w:val="24"/>
        </w:rPr>
        <w:t xml:space="preserve"> E-posta yoluyla gönderilen dilekçeler için Federasyonu arayarak teyit almayı unutmayınız.</w:t>
      </w:r>
      <w:r>
        <w:rPr>
          <w:b/>
          <w:sz w:val="24"/>
          <w:szCs w:val="24"/>
        </w:rPr>
        <w:t xml:space="preserve"> </w:t>
      </w:r>
    </w:p>
    <w:p w14:paraId="63171B24" w14:textId="77777777" w:rsidR="005E5C41" w:rsidRDefault="0072344B">
      <w:pPr>
        <w:rPr>
          <w:b/>
        </w:rPr>
      </w:pPr>
      <w:r>
        <w:rPr>
          <w:b/>
        </w:rPr>
        <w:t>NOT : Milli takım için gelecek sporcular 03.07.2025 tarihinde belirtilen yerde olacaklardır.</w:t>
      </w:r>
    </w:p>
    <w:p w14:paraId="08790CCC" w14:textId="39D13C52" w:rsidR="00CE7069" w:rsidRPr="00FE0CF3" w:rsidRDefault="00CE7069" w:rsidP="00CE7069">
      <w:pPr>
        <w:pStyle w:val="AralkYok"/>
        <w:ind w:firstLine="708"/>
        <w:rPr>
          <w:rFonts w:cstheme="minorHAnsi"/>
          <w:b/>
        </w:rPr>
      </w:pPr>
      <w:r>
        <w:rPr>
          <w:b/>
        </w:rPr>
        <w:t xml:space="preserve">Söz konusu organizasyon için Millilik belgesi isteyecek sporcuların ;  </w:t>
      </w:r>
      <w:r w:rsidRPr="00FE0CF3">
        <w:rPr>
          <w:rFonts w:cstheme="minorHAnsi"/>
          <w:b/>
        </w:rPr>
        <w:t xml:space="preserve">13 </w:t>
      </w:r>
      <w:r w:rsidR="00905E00">
        <w:rPr>
          <w:rFonts w:cstheme="minorHAnsi"/>
          <w:b/>
        </w:rPr>
        <w:t>Ha</w:t>
      </w:r>
      <w:r w:rsidRPr="00FE0CF3">
        <w:rPr>
          <w:rFonts w:cstheme="minorHAnsi"/>
          <w:b/>
        </w:rPr>
        <w:t xml:space="preserve">ziran 2020 tarihinde yayınlanan milli sporcu belgesi verilmesi hakkında yönetmelik gereği,   2. bölüm , 7. Madde , 2. Bend , a ve b fıkrası gereği ; </w:t>
      </w:r>
      <w:r w:rsidRPr="00FE0CF3">
        <w:rPr>
          <w:rFonts w:cstheme="minorHAnsi"/>
          <w:b/>
        </w:rPr>
        <w:tab/>
      </w:r>
    </w:p>
    <w:p w14:paraId="26ECA3FC" w14:textId="77777777" w:rsidR="00CE7069" w:rsidRPr="00FE0CF3" w:rsidRDefault="00CE7069" w:rsidP="00CE7069">
      <w:pPr>
        <w:pStyle w:val="metin"/>
        <w:spacing w:line="240" w:lineRule="exact"/>
        <w:ind w:firstLine="708"/>
        <w:rPr>
          <w:rFonts w:asciiTheme="minorHAnsi" w:hAnsiTheme="minorHAnsi" w:cstheme="minorHAnsi"/>
          <w:b/>
          <w:sz w:val="22"/>
          <w:szCs w:val="22"/>
        </w:rPr>
      </w:pPr>
      <w:r w:rsidRPr="00FE0CF3">
        <w:rPr>
          <w:rFonts w:asciiTheme="minorHAnsi" w:hAnsiTheme="minorHAnsi" w:cstheme="minorHAnsi"/>
          <w:b/>
          <w:sz w:val="22"/>
          <w:szCs w:val="22"/>
        </w:rPr>
        <w:t xml:space="preserve">7-2- a) </w:t>
      </w:r>
      <w:r>
        <w:rPr>
          <w:rFonts w:asciiTheme="minorHAnsi" w:hAnsiTheme="minorHAnsi" w:cstheme="minorHAnsi"/>
          <w:b/>
          <w:sz w:val="22"/>
          <w:szCs w:val="22"/>
        </w:rPr>
        <w:t xml:space="preserve"> </w:t>
      </w:r>
      <w:r w:rsidRPr="00FE0CF3">
        <w:rPr>
          <w:rFonts w:asciiTheme="minorHAnsi" w:hAnsiTheme="minorHAnsi" w:cstheme="minorHAnsi"/>
          <w:b/>
          <w:sz w:val="22"/>
          <w:szCs w:val="22"/>
          <w:highlight w:val="yellow"/>
        </w:rPr>
        <w:t>Millî sporcu belgesi talep edilen uluslararası müsabakanın yapıldığı yıl veya bir önceki yıl federasyonun yıllık faaliyet programında yer alan Türkiye şampiyonası veya Türkiye şampiyonası niteliği taşıyan en üst organizasyonda olimpik, paralimpik veya deaflimpik spor dallarında ilk sekiz;</w:t>
      </w:r>
      <w:r w:rsidRPr="00FE0CF3">
        <w:rPr>
          <w:rFonts w:asciiTheme="minorHAnsi" w:hAnsiTheme="minorHAnsi" w:cstheme="minorHAnsi"/>
          <w:b/>
          <w:sz w:val="22"/>
          <w:szCs w:val="22"/>
        </w:rPr>
        <w:t xml:space="preserve"> olimpik, paralimpik veya deaflimpik olmayan spor dallarında ise ilk dört dereceye girmiş olmak,</w:t>
      </w:r>
    </w:p>
    <w:p w14:paraId="5F5BC506" w14:textId="77777777" w:rsidR="00CE7069" w:rsidRDefault="00CE7069" w:rsidP="00CE7069">
      <w:pPr>
        <w:pStyle w:val="metin"/>
        <w:spacing w:line="240" w:lineRule="exact"/>
        <w:ind w:firstLine="708"/>
        <w:rPr>
          <w:rFonts w:asciiTheme="minorHAnsi" w:hAnsiTheme="minorHAnsi" w:cstheme="minorHAnsi"/>
          <w:b/>
          <w:sz w:val="22"/>
          <w:szCs w:val="22"/>
        </w:rPr>
      </w:pPr>
      <w:r w:rsidRPr="00FE0CF3">
        <w:rPr>
          <w:rFonts w:asciiTheme="minorHAnsi" w:hAnsiTheme="minorHAnsi" w:cstheme="minorHAnsi"/>
          <w:b/>
          <w:sz w:val="22"/>
          <w:szCs w:val="22"/>
        </w:rPr>
        <w:t xml:space="preserve">b) </w:t>
      </w:r>
      <w:r w:rsidRPr="00FE0CF3">
        <w:rPr>
          <w:rFonts w:asciiTheme="minorHAnsi" w:hAnsiTheme="minorHAnsi" w:cstheme="minorHAnsi"/>
          <w:b/>
          <w:sz w:val="22"/>
          <w:szCs w:val="22"/>
          <w:highlight w:val="yellow"/>
        </w:rPr>
        <w:t>Bu derecelere girememiş olmakla birlikte belge talebinde bulundukları uluslararası müsabakalarda ilk üç dereceye girmiş olmak,</w:t>
      </w:r>
    </w:p>
    <w:p w14:paraId="5EA26626" w14:textId="77777777" w:rsidR="0072344B" w:rsidRDefault="0072344B" w:rsidP="00CE7069">
      <w:pPr>
        <w:pStyle w:val="metin"/>
        <w:spacing w:line="240" w:lineRule="exact"/>
        <w:ind w:firstLine="708"/>
        <w:rPr>
          <w:rFonts w:asciiTheme="minorHAnsi" w:hAnsiTheme="minorHAnsi" w:cstheme="minorHAnsi"/>
          <w:b/>
          <w:sz w:val="22"/>
          <w:szCs w:val="22"/>
        </w:rPr>
      </w:pPr>
    </w:p>
    <w:p w14:paraId="17359A05" w14:textId="77777777" w:rsidR="0072344B" w:rsidRDefault="0072344B" w:rsidP="00CE7069">
      <w:pPr>
        <w:pStyle w:val="metin"/>
        <w:spacing w:line="240" w:lineRule="exact"/>
        <w:ind w:firstLine="708"/>
        <w:rPr>
          <w:rFonts w:asciiTheme="minorHAnsi" w:hAnsiTheme="minorHAnsi" w:cstheme="minorHAnsi"/>
          <w:b/>
          <w:sz w:val="22"/>
          <w:szCs w:val="22"/>
        </w:rPr>
      </w:pPr>
    </w:p>
    <w:p w14:paraId="7E627FF7" w14:textId="77777777" w:rsidR="0072344B" w:rsidRDefault="0072344B" w:rsidP="00CE7069">
      <w:pPr>
        <w:pStyle w:val="metin"/>
        <w:spacing w:line="240" w:lineRule="exact"/>
        <w:ind w:firstLine="708"/>
        <w:rPr>
          <w:rFonts w:asciiTheme="minorHAnsi" w:hAnsiTheme="minorHAnsi" w:cstheme="minorHAnsi"/>
          <w:b/>
          <w:sz w:val="22"/>
          <w:szCs w:val="22"/>
        </w:rPr>
      </w:pPr>
    </w:p>
    <w:p w14:paraId="23D411E1" w14:textId="77777777" w:rsidR="0072344B" w:rsidRPr="00250E9E" w:rsidRDefault="0072344B">
      <w:pPr>
        <w:rPr>
          <w:b/>
        </w:rPr>
      </w:pPr>
    </w:p>
    <w:sectPr w:rsidR="0072344B" w:rsidRPr="00250E9E" w:rsidSect="0072344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E9E"/>
    <w:rsid w:val="00111D5E"/>
    <w:rsid w:val="0022040E"/>
    <w:rsid w:val="00250E9E"/>
    <w:rsid w:val="00407A9E"/>
    <w:rsid w:val="00527345"/>
    <w:rsid w:val="005E5C41"/>
    <w:rsid w:val="0072344B"/>
    <w:rsid w:val="00905E00"/>
    <w:rsid w:val="00932761"/>
    <w:rsid w:val="00BC2B0F"/>
    <w:rsid w:val="00C63E0D"/>
    <w:rsid w:val="00CE70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28112"/>
  <w15:chartTrackingRefBased/>
  <w15:docId w15:val="{BB194774-5DD6-41F2-8556-66CEEECE7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E9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50E9E"/>
    <w:pPr>
      <w:spacing w:after="0" w:line="240" w:lineRule="auto"/>
    </w:pPr>
  </w:style>
  <w:style w:type="paragraph" w:customStyle="1" w:styleId="metin">
    <w:name w:val="metin"/>
    <w:basedOn w:val="Normal"/>
    <w:rsid w:val="00BC2B0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111D5E"/>
    <w:rPr>
      <w:color w:val="0563C1" w:themeColor="hyperlink"/>
      <w:u w:val="single"/>
    </w:rPr>
  </w:style>
  <w:style w:type="character" w:styleId="zmlenmeyenBahsetme">
    <w:name w:val="Unresolved Mention"/>
    <w:basedOn w:val="VarsaylanParagrafYazTipi"/>
    <w:uiPriority w:val="99"/>
    <w:semiHidden/>
    <w:unhideWhenUsed/>
    <w:rsid w:val="00111D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88034">
      <w:bodyDiv w:val="1"/>
      <w:marLeft w:val="0"/>
      <w:marRight w:val="0"/>
      <w:marTop w:val="0"/>
      <w:marBottom w:val="0"/>
      <w:divBdr>
        <w:top w:val="none" w:sz="0" w:space="0" w:color="auto"/>
        <w:left w:val="none" w:sz="0" w:space="0" w:color="auto"/>
        <w:bottom w:val="none" w:sz="0" w:space="0" w:color="auto"/>
        <w:right w:val="none" w:sz="0" w:space="0" w:color="auto"/>
      </w:divBdr>
    </w:div>
    <w:div w:id="665549360">
      <w:bodyDiv w:val="1"/>
      <w:marLeft w:val="0"/>
      <w:marRight w:val="0"/>
      <w:marTop w:val="0"/>
      <w:marBottom w:val="0"/>
      <w:divBdr>
        <w:top w:val="none" w:sz="0" w:space="0" w:color="auto"/>
        <w:left w:val="none" w:sz="0" w:space="0" w:color="auto"/>
        <w:bottom w:val="none" w:sz="0" w:space="0" w:color="auto"/>
        <w:right w:val="none" w:sz="0" w:space="0" w:color="auto"/>
      </w:divBdr>
    </w:div>
    <w:div w:id="714429961">
      <w:bodyDiv w:val="1"/>
      <w:marLeft w:val="0"/>
      <w:marRight w:val="0"/>
      <w:marTop w:val="0"/>
      <w:marBottom w:val="0"/>
      <w:divBdr>
        <w:top w:val="none" w:sz="0" w:space="0" w:color="auto"/>
        <w:left w:val="none" w:sz="0" w:space="0" w:color="auto"/>
        <w:bottom w:val="none" w:sz="0" w:space="0" w:color="auto"/>
        <w:right w:val="none" w:sz="0" w:space="0" w:color="auto"/>
      </w:divBdr>
    </w:div>
    <w:div w:id="175034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urkjudo@judo.org.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1536</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 Şilli</dc:creator>
  <cp:keywords/>
  <dc:description/>
  <cp:lastModifiedBy>Ugur CATALKAYA</cp:lastModifiedBy>
  <cp:revision>7</cp:revision>
  <dcterms:created xsi:type="dcterms:W3CDTF">2025-06-25T06:12:00Z</dcterms:created>
  <dcterms:modified xsi:type="dcterms:W3CDTF">2025-06-25T11:30:00Z</dcterms:modified>
</cp:coreProperties>
</file>